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0C539" w14:textId="45AD51A8" w:rsidR="005A2DC6" w:rsidRPr="00EA1E01" w:rsidRDefault="005A2DC6" w:rsidP="00443AB6">
      <w:pPr>
        <w:spacing w:after="0"/>
        <w:jc w:val="center"/>
        <w:rPr>
          <w:b/>
          <w:bCs/>
          <w:sz w:val="28"/>
          <w:szCs w:val="28"/>
        </w:rPr>
      </w:pPr>
      <w:r w:rsidRPr="00EA1E01">
        <w:rPr>
          <w:b/>
          <w:bCs/>
          <w:sz w:val="28"/>
          <w:szCs w:val="28"/>
        </w:rPr>
        <w:t>Il carrello elevatore (muletto)</w:t>
      </w:r>
      <w:r w:rsidR="00442232">
        <w:rPr>
          <w:b/>
          <w:bCs/>
          <w:sz w:val="28"/>
          <w:szCs w:val="28"/>
        </w:rPr>
        <w:t xml:space="preserve"> #3</w:t>
      </w:r>
      <w:r w:rsidR="00EA1E01">
        <w:rPr>
          <w:b/>
          <w:bCs/>
          <w:sz w:val="28"/>
          <w:szCs w:val="28"/>
        </w:rPr>
        <w:t>: il patentino</w:t>
      </w:r>
    </w:p>
    <w:p w14:paraId="42544E25" w14:textId="77777777" w:rsidR="000D7654" w:rsidRPr="00EA1E01" w:rsidRDefault="000D7654" w:rsidP="00EA1E01">
      <w:pPr>
        <w:spacing w:after="0"/>
        <w:jc w:val="both"/>
        <w:rPr>
          <w:sz w:val="28"/>
          <w:szCs w:val="28"/>
        </w:rPr>
      </w:pPr>
    </w:p>
    <w:p w14:paraId="1C9E5B03" w14:textId="77777777" w:rsidR="00443AB6" w:rsidRDefault="000D7654" w:rsidP="00EA1E01">
      <w:pPr>
        <w:spacing w:after="0"/>
        <w:jc w:val="both"/>
        <w:rPr>
          <w:sz w:val="28"/>
          <w:szCs w:val="28"/>
        </w:rPr>
      </w:pPr>
      <w:r w:rsidRPr="00EA1E01">
        <w:rPr>
          <w:sz w:val="28"/>
          <w:szCs w:val="28"/>
        </w:rPr>
        <w:t xml:space="preserve">In Italia non tutti possono guidare un muletto. </w:t>
      </w:r>
    </w:p>
    <w:p w14:paraId="7C6AF76B" w14:textId="633252C6" w:rsidR="000D7654" w:rsidRDefault="000D7654" w:rsidP="00EA1E01">
      <w:pPr>
        <w:spacing w:after="0"/>
        <w:jc w:val="both"/>
        <w:rPr>
          <w:sz w:val="28"/>
          <w:szCs w:val="28"/>
        </w:rPr>
      </w:pPr>
      <w:r w:rsidRPr="00EA1E01">
        <w:rPr>
          <w:sz w:val="28"/>
          <w:szCs w:val="28"/>
        </w:rPr>
        <w:t>Per usare un carrello elevatore con conducente a bordo è necessario frequentare un corso di formazione e ottenere il cosiddetto patentino del muletto (abilitazione).</w:t>
      </w:r>
    </w:p>
    <w:p w14:paraId="64D47458" w14:textId="77777777" w:rsidR="00EA1E01" w:rsidRDefault="00EA1E01" w:rsidP="00EA1E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3011C936" w14:textId="77777777" w:rsidR="00EA1E01" w:rsidRPr="00EA1E01" w:rsidRDefault="00EA1E01" w:rsidP="00EA1E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2EA2BB3C" w14:textId="77777777" w:rsidR="000D7654" w:rsidRPr="00EA1E01" w:rsidRDefault="000D7654" w:rsidP="00EA1E01">
      <w:pPr>
        <w:spacing w:after="0"/>
        <w:jc w:val="both"/>
        <w:rPr>
          <w:sz w:val="28"/>
          <w:szCs w:val="28"/>
        </w:rPr>
      </w:pPr>
    </w:p>
    <w:p w14:paraId="750B512B" w14:textId="3560DD22" w:rsidR="000D7654" w:rsidRPr="00EA1E01" w:rsidRDefault="000D7654" w:rsidP="00EA1E01">
      <w:pPr>
        <w:spacing w:after="0"/>
        <w:jc w:val="both"/>
        <w:rPr>
          <w:sz w:val="28"/>
          <w:szCs w:val="28"/>
        </w:rPr>
      </w:pPr>
      <w:r w:rsidRPr="00EA1E01">
        <w:rPr>
          <w:sz w:val="28"/>
          <w:szCs w:val="28"/>
        </w:rPr>
        <w:t>Per ottenere il patentino bisogna:</w:t>
      </w:r>
    </w:p>
    <w:p w14:paraId="4E35DDB3" w14:textId="77777777" w:rsidR="000D7654" w:rsidRPr="00EA1E01" w:rsidRDefault="000D7654" w:rsidP="00EA1E01">
      <w:pPr>
        <w:spacing w:after="0"/>
        <w:jc w:val="both"/>
        <w:rPr>
          <w:sz w:val="28"/>
          <w:szCs w:val="28"/>
        </w:rPr>
      </w:pPr>
      <w:r w:rsidRPr="00EA1E01">
        <w:rPr>
          <w:sz w:val="28"/>
          <w:szCs w:val="28"/>
        </w:rPr>
        <w:t>frequentare un corso presso un ente di formazione autorizzato;</w:t>
      </w:r>
    </w:p>
    <w:p w14:paraId="0386F845" w14:textId="77777777" w:rsidR="000D7654" w:rsidRPr="00EA1E01" w:rsidRDefault="000D7654" w:rsidP="00EA1E01">
      <w:pPr>
        <w:spacing w:after="0"/>
        <w:jc w:val="both"/>
        <w:rPr>
          <w:sz w:val="28"/>
          <w:szCs w:val="28"/>
        </w:rPr>
      </w:pPr>
      <w:r w:rsidRPr="00EA1E01">
        <w:rPr>
          <w:sz w:val="28"/>
          <w:szCs w:val="28"/>
        </w:rPr>
        <w:t>seguire le lezioni teoriche sulla sicurezza;</w:t>
      </w:r>
    </w:p>
    <w:p w14:paraId="6BEF132E" w14:textId="77777777" w:rsidR="000D7654" w:rsidRPr="00EA1E01" w:rsidRDefault="000D7654" w:rsidP="00EA1E01">
      <w:pPr>
        <w:spacing w:after="0"/>
        <w:jc w:val="both"/>
        <w:rPr>
          <w:sz w:val="28"/>
          <w:szCs w:val="28"/>
        </w:rPr>
      </w:pPr>
      <w:r w:rsidRPr="00EA1E01">
        <w:rPr>
          <w:sz w:val="28"/>
          <w:szCs w:val="28"/>
        </w:rPr>
        <w:t>fare esercitazioni pratiche di guida del muletto;</w:t>
      </w:r>
    </w:p>
    <w:p w14:paraId="4DBFBAAE" w14:textId="77777777" w:rsidR="000D7654" w:rsidRPr="00EA1E01" w:rsidRDefault="000D7654" w:rsidP="00EA1E01">
      <w:pPr>
        <w:spacing w:after="0"/>
        <w:jc w:val="both"/>
        <w:rPr>
          <w:sz w:val="28"/>
          <w:szCs w:val="28"/>
        </w:rPr>
      </w:pPr>
      <w:r w:rsidRPr="00EA1E01">
        <w:rPr>
          <w:sz w:val="28"/>
          <w:szCs w:val="28"/>
        </w:rPr>
        <w:t>superare una prova finale teorica e pratica.</w:t>
      </w:r>
    </w:p>
    <w:p w14:paraId="4F697F80" w14:textId="77777777" w:rsidR="000D7654" w:rsidRDefault="000D7654" w:rsidP="00EA1E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663DA0B1" w14:textId="77777777" w:rsidR="00EA1E01" w:rsidRPr="00EA1E01" w:rsidRDefault="00EA1E01" w:rsidP="00EA1E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786A3C7E" w14:textId="77777777" w:rsidR="00EA1E01" w:rsidRDefault="00EA1E01" w:rsidP="00EA1E01">
      <w:pPr>
        <w:spacing w:after="0"/>
        <w:jc w:val="both"/>
        <w:rPr>
          <w:sz w:val="28"/>
          <w:szCs w:val="28"/>
        </w:rPr>
      </w:pPr>
    </w:p>
    <w:p w14:paraId="1D4D269F" w14:textId="654A8F59" w:rsidR="000D7654" w:rsidRDefault="000D7654" w:rsidP="00EA1E01">
      <w:pPr>
        <w:spacing w:after="0"/>
        <w:jc w:val="both"/>
        <w:rPr>
          <w:sz w:val="28"/>
          <w:szCs w:val="28"/>
        </w:rPr>
      </w:pPr>
      <w:r w:rsidRPr="00EA1E01">
        <w:rPr>
          <w:sz w:val="28"/>
          <w:szCs w:val="28"/>
        </w:rPr>
        <w:t xml:space="preserve">La durata del corso è normalmente di 12 ore per il carrello elevatore industriale più comune, ma può essere maggiore per altre tipologie di carrelli. L'abilitazione deve essere aggiornata ogni </w:t>
      </w:r>
      <w:proofErr w:type="gramStart"/>
      <w:r w:rsidRPr="00EA1E01">
        <w:rPr>
          <w:sz w:val="28"/>
          <w:szCs w:val="28"/>
        </w:rPr>
        <w:t>5</w:t>
      </w:r>
      <w:proofErr w:type="gramEnd"/>
      <w:r w:rsidRPr="00EA1E01">
        <w:rPr>
          <w:sz w:val="28"/>
          <w:szCs w:val="28"/>
        </w:rPr>
        <w:t xml:space="preserve"> anni con un corso di aggiornamento.</w:t>
      </w:r>
    </w:p>
    <w:p w14:paraId="30249C2D" w14:textId="77777777" w:rsidR="00443AB6" w:rsidRDefault="00443AB6" w:rsidP="00443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0DF821CA" w14:textId="77777777" w:rsidR="00443AB6" w:rsidRPr="00EA1E01" w:rsidRDefault="00443AB6" w:rsidP="00443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33CF626D" w14:textId="77777777" w:rsidR="000D7654" w:rsidRPr="00EA1E01" w:rsidRDefault="000D7654" w:rsidP="00EA1E01">
      <w:pPr>
        <w:spacing w:after="0"/>
        <w:jc w:val="both"/>
        <w:rPr>
          <w:sz w:val="28"/>
          <w:szCs w:val="28"/>
        </w:rPr>
      </w:pPr>
    </w:p>
    <w:p w14:paraId="64988171" w14:textId="033506A6" w:rsidR="000D7654" w:rsidRPr="00EA1E01" w:rsidRDefault="000D7654" w:rsidP="00EA1E01">
      <w:pPr>
        <w:spacing w:after="0"/>
        <w:jc w:val="both"/>
        <w:rPr>
          <w:sz w:val="28"/>
          <w:szCs w:val="28"/>
        </w:rPr>
      </w:pPr>
      <w:r w:rsidRPr="00EA1E01">
        <w:rPr>
          <w:sz w:val="28"/>
          <w:szCs w:val="28"/>
        </w:rPr>
        <w:t>Il costo dipende dalla scuola e dalla città. In media:</w:t>
      </w:r>
    </w:p>
    <w:p w14:paraId="49AAAA03" w14:textId="77777777" w:rsidR="000D7654" w:rsidRPr="00EA1E01" w:rsidRDefault="000D7654" w:rsidP="00EA1E01">
      <w:pPr>
        <w:spacing w:after="0"/>
        <w:jc w:val="both"/>
        <w:rPr>
          <w:sz w:val="28"/>
          <w:szCs w:val="28"/>
        </w:rPr>
      </w:pPr>
      <w:r w:rsidRPr="00EA1E01">
        <w:rPr>
          <w:sz w:val="28"/>
          <w:szCs w:val="28"/>
        </w:rPr>
        <w:t>corso completo: tra 150 € e 300 €;</w:t>
      </w:r>
    </w:p>
    <w:p w14:paraId="1386E0E1" w14:textId="244CADA0" w:rsidR="000D7654" w:rsidRPr="00EA1E01" w:rsidRDefault="000D7654" w:rsidP="00EA1E01">
      <w:pPr>
        <w:spacing w:after="0"/>
        <w:jc w:val="both"/>
        <w:rPr>
          <w:sz w:val="28"/>
          <w:szCs w:val="28"/>
        </w:rPr>
      </w:pPr>
      <w:r w:rsidRPr="00EA1E01">
        <w:rPr>
          <w:sz w:val="28"/>
          <w:szCs w:val="28"/>
        </w:rPr>
        <w:t>corso di aggiornamento (5 anni): tra 100 € e 200 €.</w:t>
      </w:r>
    </w:p>
    <w:p w14:paraId="386DD435" w14:textId="77777777" w:rsidR="000D7654" w:rsidRPr="00EA1E01" w:rsidRDefault="000D7654" w:rsidP="00EA1E01">
      <w:pPr>
        <w:spacing w:after="0"/>
        <w:jc w:val="both"/>
        <w:rPr>
          <w:sz w:val="28"/>
          <w:szCs w:val="28"/>
        </w:rPr>
      </w:pPr>
      <w:r w:rsidRPr="00EA1E01">
        <w:rPr>
          <w:sz w:val="28"/>
          <w:szCs w:val="28"/>
        </w:rPr>
        <w:t>Molto spesso il costo è pagato dal datore di lavoro quando il patentino è necessario per svolgere la propria mansione.</w:t>
      </w:r>
    </w:p>
    <w:p w14:paraId="6872BF22" w14:textId="77777777" w:rsidR="000D7654" w:rsidRDefault="000D7654" w:rsidP="00443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3FC0D183" w14:textId="77777777" w:rsidR="00443AB6" w:rsidRDefault="00443AB6" w:rsidP="00443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1D642D52" w14:textId="77777777" w:rsidR="00443AB6" w:rsidRDefault="00443AB6" w:rsidP="00EA1E01">
      <w:pPr>
        <w:spacing w:after="0"/>
        <w:jc w:val="both"/>
        <w:rPr>
          <w:sz w:val="28"/>
          <w:szCs w:val="28"/>
        </w:rPr>
      </w:pPr>
    </w:p>
    <w:p w14:paraId="4964A927" w14:textId="77777777" w:rsidR="00443AB6" w:rsidRPr="00EA1E01" w:rsidRDefault="00443AB6" w:rsidP="00EA1E01">
      <w:pPr>
        <w:spacing w:after="0"/>
        <w:jc w:val="both"/>
        <w:rPr>
          <w:sz w:val="28"/>
          <w:szCs w:val="28"/>
        </w:rPr>
      </w:pPr>
    </w:p>
    <w:p w14:paraId="2942AB27" w14:textId="77777777" w:rsidR="00443AB6" w:rsidRDefault="00443AB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28ED7B2" w14:textId="2A2984EB" w:rsidR="000D7654" w:rsidRPr="00EA1E01" w:rsidRDefault="000D7654" w:rsidP="00EA1E01">
      <w:pPr>
        <w:spacing w:after="0"/>
        <w:jc w:val="both"/>
        <w:rPr>
          <w:sz w:val="28"/>
          <w:szCs w:val="28"/>
        </w:rPr>
      </w:pPr>
      <w:r w:rsidRPr="00EA1E01">
        <w:rPr>
          <w:sz w:val="28"/>
          <w:szCs w:val="28"/>
        </w:rPr>
        <w:lastRenderedPageBreak/>
        <w:t xml:space="preserve">Le </w:t>
      </w:r>
      <w:r w:rsidR="00443AB6">
        <w:rPr>
          <w:sz w:val="28"/>
          <w:szCs w:val="28"/>
        </w:rPr>
        <w:t>leggi in Italia</w:t>
      </w:r>
      <w:r w:rsidRPr="00EA1E01">
        <w:rPr>
          <w:sz w:val="28"/>
          <w:szCs w:val="28"/>
        </w:rPr>
        <w:t xml:space="preserve"> </w:t>
      </w:r>
      <w:r w:rsidR="00443AB6">
        <w:rPr>
          <w:sz w:val="28"/>
          <w:szCs w:val="28"/>
        </w:rPr>
        <w:t xml:space="preserve">che tutelano la movimentazione fatta con il muletto sono: </w:t>
      </w:r>
    </w:p>
    <w:p w14:paraId="7CF5A326" w14:textId="77777777" w:rsidR="000D7654" w:rsidRDefault="000D7654" w:rsidP="00EA1E01">
      <w:pPr>
        <w:spacing w:after="0"/>
        <w:jc w:val="both"/>
        <w:rPr>
          <w:sz w:val="28"/>
          <w:szCs w:val="28"/>
        </w:rPr>
      </w:pPr>
      <w:r w:rsidRPr="00EA1E01">
        <w:rPr>
          <w:sz w:val="28"/>
          <w:szCs w:val="28"/>
        </w:rPr>
        <w:t>il Decreto Legislativo 81/2008 (Testo Unico sulla salute e sicurezza sul lavoro), in particolare l'articolo 73, che prevede formazione, informazione e addestramento per chi utilizza attrezzature di lavoro;</w:t>
      </w:r>
    </w:p>
    <w:p w14:paraId="57ED5F04" w14:textId="77777777" w:rsidR="00443AB6" w:rsidRDefault="00443AB6" w:rsidP="00443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5A0F3691" w14:textId="77777777" w:rsidR="00443AB6" w:rsidRPr="00EA1E01" w:rsidRDefault="00443AB6" w:rsidP="00443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761D1906" w14:textId="77777777" w:rsidR="00443AB6" w:rsidRDefault="00443AB6" w:rsidP="00EA1E01">
      <w:pPr>
        <w:spacing w:after="0"/>
        <w:jc w:val="both"/>
        <w:rPr>
          <w:sz w:val="28"/>
          <w:szCs w:val="28"/>
        </w:rPr>
      </w:pPr>
    </w:p>
    <w:p w14:paraId="2EEA9212" w14:textId="7D27ACCC" w:rsidR="000D7654" w:rsidRDefault="000D7654" w:rsidP="00EA1E01">
      <w:pPr>
        <w:spacing w:after="0"/>
        <w:jc w:val="both"/>
        <w:rPr>
          <w:sz w:val="28"/>
          <w:szCs w:val="28"/>
        </w:rPr>
      </w:pPr>
      <w:r w:rsidRPr="00EA1E01">
        <w:rPr>
          <w:sz w:val="28"/>
          <w:szCs w:val="28"/>
        </w:rPr>
        <w:t>l'Accordo Stato-Regioni del 17 aprile 2025, che definisce durata, contenuti e modalità dei corsi per l'abilitazione degli operatori dei carrelli elevatori.</w:t>
      </w:r>
    </w:p>
    <w:p w14:paraId="1A698C12" w14:textId="77777777" w:rsidR="00443AB6" w:rsidRDefault="00443AB6" w:rsidP="00443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55496EAC" w14:textId="77777777" w:rsidR="00443AB6" w:rsidRPr="00EA1E01" w:rsidRDefault="00443AB6" w:rsidP="00443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5D40BFDE" w14:textId="77777777" w:rsidR="00443AB6" w:rsidRDefault="00443AB6" w:rsidP="00EA1E01">
      <w:pPr>
        <w:spacing w:after="0"/>
        <w:jc w:val="both"/>
        <w:rPr>
          <w:sz w:val="28"/>
          <w:szCs w:val="28"/>
        </w:rPr>
      </w:pPr>
    </w:p>
    <w:p w14:paraId="59868612" w14:textId="77777777" w:rsidR="00443AB6" w:rsidRDefault="00B95605" w:rsidP="00EA1E01">
      <w:pPr>
        <w:spacing w:after="0"/>
        <w:jc w:val="both"/>
        <w:rPr>
          <w:sz w:val="28"/>
          <w:szCs w:val="28"/>
        </w:rPr>
      </w:pPr>
      <w:r w:rsidRPr="00EA1E01">
        <w:rPr>
          <w:sz w:val="28"/>
          <w:szCs w:val="28"/>
        </w:rPr>
        <w:t xml:space="preserve">Ricorda: </w:t>
      </w:r>
    </w:p>
    <w:p w14:paraId="1A5D1991" w14:textId="180D83D0" w:rsidR="000D7654" w:rsidRDefault="00B95605" w:rsidP="00EA1E01">
      <w:pPr>
        <w:spacing w:after="0"/>
        <w:jc w:val="both"/>
        <w:rPr>
          <w:sz w:val="28"/>
          <w:szCs w:val="28"/>
        </w:rPr>
      </w:pPr>
      <w:r w:rsidRPr="00EA1E01">
        <w:rPr>
          <w:sz w:val="28"/>
          <w:szCs w:val="28"/>
        </w:rPr>
        <w:t>guidare un muletto senza il patentino è contro la legge e può essere molto pericoloso. Il lavoratore, i colleghi e il datore di lavoro possono correre gravi rischi in caso di incidente.</w:t>
      </w:r>
    </w:p>
    <w:p w14:paraId="57DF2154" w14:textId="77777777" w:rsidR="00443AB6" w:rsidRDefault="00443AB6" w:rsidP="00443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114CBBD5" w14:textId="77777777" w:rsidR="00443AB6" w:rsidRPr="00EA1E01" w:rsidRDefault="00443AB6" w:rsidP="00443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sectPr w:rsidR="00443AB6" w:rsidRPr="00EA1E0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208EE" w14:textId="77777777" w:rsidR="00CC5AB9" w:rsidRDefault="00CC5AB9" w:rsidP="00EA1E01">
      <w:pPr>
        <w:spacing w:after="0" w:line="240" w:lineRule="auto"/>
      </w:pPr>
      <w:r>
        <w:separator/>
      </w:r>
    </w:p>
  </w:endnote>
  <w:endnote w:type="continuationSeparator" w:id="0">
    <w:p w14:paraId="2B02C53A" w14:textId="77777777" w:rsidR="00CC5AB9" w:rsidRDefault="00CC5AB9" w:rsidP="00EA1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6D4FB" w14:textId="77777777" w:rsidR="00CC5AB9" w:rsidRDefault="00CC5AB9" w:rsidP="00EA1E01">
      <w:pPr>
        <w:spacing w:after="0" w:line="240" w:lineRule="auto"/>
      </w:pPr>
      <w:r>
        <w:separator/>
      </w:r>
    </w:p>
  </w:footnote>
  <w:footnote w:type="continuationSeparator" w:id="0">
    <w:p w14:paraId="221A2BB6" w14:textId="77777777" w:rsidR="00CC5AB9" w:rsidRDefault="00CC5AB9" w:rsidP="00EA1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5165DCBB" w14:textId="77777777" w:rsidR="00EA1E01" w:rsidRDefault="00EA1E01">
        <w:pPr>
          <w:pStyle w:val="Intestazione"/>
          <w:jc w:val="right"/>
        </w:pPr>
        <w:r>
          <w:t xml:space="preserve">Pag.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4589F634" w14:textId="77777777" w:rsidR="00EA1E01" w:rsidRDefault="00EA1E0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9487C"/>
    <w:multiLevelType w:val="multilevel"/>
    <w:tmpl w:val="1A6C0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7450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DC6"/>
    <w:rsid w:val="00025AE1"/>
    <w:rsid w:val="000D7654"/>
    <w:rsid w:val="00136F4C"/>
    <w:rsid w:val="002425FF"/>
    <w:rsid w:val="00386048"/>
    <w:rsid w:val="003F5AB1"/>
    <w:rsid w:val="00422A63"/>
    <w:rsid w:val="00442232"/>
    <w:rsid w:val="00443AB6"/>
    <w:rsid w:val="00445527"/>
    <w:rsid w:val="0051059A"/>
    <w:rsid w:val="00532967"/>
    <w:rsid w:val="0056397D"/>
    <w:rsid w:val="005A2DC6"/>
    <w:rsid w:val="005D141E"/>
    <w:rsid w:val="006A77CE"/>
    <w:rsid w:val="00723438"/>
    <w:rsid w:val="007B2E6B"/>
    <w:rsid w:val="007E77CC"/>
    <w:rsid w:val="00811D70"/>
    <w:rsid w:val="008C493A"/>
    <w:rsid w:val="00B84A96"/>
    <w:rsid w:val="00B92728"/>
    <w:rsid w:val="00B95605"/>
    <w:rsid w:val="00C04706"/>
    <w:rsid w:val="00C71C91"/>
    <w:rsid w:val="00C7498D"/>
    <w:rsid w:val="00CC5AB9"/>
    <w:rsid w:val="00D407A4"/>
    <w:rsid w:val="00E17B2D"/>
    <w:rsid w:val="00EA1E01"/>
    <w:rsid w:val="00F8675E"/>
    <w:rsid w:val="00FC3B5A"/>
    <w:rsid w:val="00FC5A1A"/>
    <w:rsid w:val="00FE2A4E"/>
    <w:rsid w:val="00FE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D3B7C"/>
  <w15:chartTrackingRefBased/>
  <w15:docId w15:val="{91829005-DC29-4805-9659-10DCA4203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A2D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A2D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A2D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A2D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A2D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A2D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A2D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A2D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A2D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A2D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A2D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A2D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A2DC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A2DC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A2DC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A2DC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A2DC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A2DC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A2D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A2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A2D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A2D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A2D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A2DC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A2DC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A2DC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A2D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A2DC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A2DC6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EA1E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A1E01"/>
  </w:style>
  <w:style w:type="paragraph" w:styleId="Pidipagina">
    <w:name w:val="footer"/>
    <w:basedOn w:val="Normale"/>
    <w:link w:val="PidipaginaCarattere"/>
    <w:uiPriority w:val="99"/>
    <w:unhideWhenUsed/>
    <w:rsid w:val="00EA1E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A1E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6</cp:revision>
  <dcterms:created xsi:type="dcterms:W3CDTF">2026-07-05T16:46:00Z</dcterms:created>
  <dcterms:modified xsi:type="dcterms:W3CDTF">2026-07-05T17:00:00Z</dcterms:modified>
</cp:coreProperties>
</file>